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5A" w:rsidRDefault="00735D5A" w:rsidP="00735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35D5A" w:rsidRDefault="00735D5A" w:rsidP="00735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детский сад «Петушок»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вида с приоритетным осуществлением направлений (интеллектуального, физического, экологического)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с.Сукпак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Кызылскийкожуун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» Республики Тыва</w:t>
      </w:r>
    </w:p>
    <w:p w:rsidR="00735D5A" w:rsidRDefault="00735D5A" w:rsidP="00735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«Петушок»)</w:t>
      </w:r>
    </w:p>
    <w:p w:rsidR="00735D5A" w:rsidRDefault="00735D5A" w:rsidP="00735D5A">
      <w:pPr>
        <w:jc w:val="center"/>
        <w:rPr>
          <w:b/>
          <w:sz w:val="52"/>
          <w:szCs w:val="52"/>
          <w:u w:val="single"/>
        </w:rPr>
      </w:pPr>
    </w:p>
    <w:p w:rsidR="00735D5A" w:rsidRDefault="00735D5A" w:rsidP="00735D5A">
      <w:pPr>
        <w:rPr>
          <w:sz w:val="28"/>
          <w:szCs w:val="28"/>
        </w:rPr>
      </w:pPr>
    </w:p>
    <w:p w:rsidR="00735D5A" w:rsidRDefault="00735D5A" w:rsidP="00735D5A">
      <w:pPr>
        <w:rPr>
          <w:sz w:val="28"/>
          <w:szCs w:val="28"/>
        </w:rPr>
      </w:pPr>
    </w:p>
    <w:p w:rsidR="00735D5A" w:rsidRDefault="00735D5A" w:rsidP="00735D5A">
      <w:pPr>
        <w:rPr>
          <w:sz w:val="28"/>
          <w:szCs w:val="28"/>
        </w:rPr>
      </w:pPr>
    </w:p>
    <w:p w:rsidR="00735D5A" w:rsidRDefault="00735D5A" w:rsidP="00735D5A">
      <w:pPr>
        <w:rPr>
          <w:sz w:val="28"/>
          <w:szCs w:val="28"/>
        </w:rPr>
      </w:pPr>
    </w:p>
    <w:p w:rsidR="00735D5A" w:rsidRDefault="00735D5A" w:rsidP="00735D5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Конспект НОД по рисованию </w:t>
      </w:r>
    </w:p>
    <w:p w:rsidR="00735D5A" w:rsidRDefault="00735D5A" w:rsidP="00735D5A">
      <w:pPr>
        <w:jc w:val="center"/>
        <w:rPr>
          <w:sz w:val="40"/>
          <w:szCs w:val="40"/>
        </w:rPr>
      </w:pPr>
      <w:r>
        <w:rPr>
          <w:sz w:val="40"/>
          <w:szCs w:val="40"/>
        </w:rPr>
        <w:t>На тему: Юрта</w:t>
      </w:r>
    </w:p>
    <w:p w:rsidR="00735D5A" w:rsidRPr="000D4EB6" w:rsidRDefault="00735D5A" w:rsidP="00735D5A">
      <w:pPr>
        <w:jc w:val="center"/>
        <w:rPr>
          <w:sz w:val="40"/>
          <w:szCs w:val="40"/>
        </w:rPr>
      </w:pPr>
    </w:p>
    <w:p w:rsidR="00735D5A" w:rsidRDefault="00735D5A" w:rsidP="00735D5A">
      <w:pPr>
        <w:jc w:val="center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Хаак</w:t>
      </w:r>
      <w:proofErr w:type="spellEnd"/>
      <w:r>
        <w:rPr>
          <w:sz w:val="28"/>
          <w:szCs w:val="28"/>
        </w:rPr>
        <w:t xml:space="preserve"> Александровна</w:t>
      </w: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right"/>
        <w:rPr>
          <w:sz w:val="28"/>
          <w:szCs w:val="28"/>
        </w:rPr>
      </w:pPr>
    </w:p>
    <w:p w:rsidR="00735D5A" w:rsidRDefault="00735D5A" w:rsidP="00735D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Сукпак</w:t>
      </w:r>
      <w:proofErr w:type="spellEnd"/>
      <w:r>
        <w:rPr>
          <w:sz w:val="28"/>
          <w:szCs w:val="28"/>
        </w:rPr>
        <w:t xml:space="preserve"> 2022г.</w:t>
      </w:r>
    </w:p>
    <w:p w:rsidR="00735D5A" w:rsidRPr="00AA46B7" w:rsidRDefault="00735D5A" w:rsidP="00735D5A">
      <w:pPr>
        <w:rPr>
          <w:rFonts w:ascii="Times New Roman" w:hAnsi="Times New Roman" w:cs="Times New Roman"/>
          <w:sz w:val="28"/>
          <w:szCs w:val="28"/>
        </w:rPr>
      </w:pPr>
    </w:p>
    <w:p w:rsidR="00786131" w:rsidRPr="00FD4EE9" w:rsidRDefault="006B7EA3">
      <w:pPr>
        <w:rPr>
          <w:rFonts w:ascii="Times New Roman" w:hAnsi="Times New Roman" w:cs="Times New Roman"/>
          <w:b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lastRenderedPageBreak/>
        <w:t>Тема: Юрта</w:t>
      </w:r>
    </w:p>
    <w:p w:rsidR="006B7EA3" w:rsidRDefault="006B7EA3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 представление детей о юрте.</w:t>
      </w:r>
    </w:p>
    <w:p w:rsidR="006B7EA3" w:rsidRPr="00FD4EE9" w:rsidRDefault="006B7EA3">
      <w:pPr>
        <w:rPr>
          <w:rFonts w:ascii="Times New Roman" w:hAnsi="Times New Roman" w:cs="Times New Roman"/>
          <w:b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7EA3" w:rsidRDefault="006B7EA3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Научить детей рисовать мелкие элементы узора.</w:t>
      </w:r>
    </w:p>
    <w:p w:rsidR="006B7EA3" w:rsidRDefault="006B7EA3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детей любовь к истории своего народа.</w:t>
      </w:r>
    </w:p>
    <w:p w:rsidR="006B7EA3" w:rsidRDefault="006B7EA3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рук, воображение, мышление.</w:t>
      </w:r>
    </w:p>
    <w:p w:rsidR="006B7EA3" w:rsidRDefault="006B7EA3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практический.</w:t>
      </w:r>
    </w:p>
    <w:p w:rsidR="006B7EA3" w:rsidRDefault="006B7EA3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гуашь, кист</w:t>
      </w:r>
      <w:r w:rsidR="00AA46B7">
        <w:rPr>
          <w:rFonts w:ascii="Times New Roman" w:hAnsi="Times New Roman" w:cs="Times New Roman"/>
          <w:sz w:val="28"/>
          <w:szCs w:val="28"/>
        </w:rPr>
        <w:t>очки, непроливайки, салфетки, лист бумаги, подставка для кисточек,  демонстрационный материал.</w:t>
      </w:r>
    </w:p>
    <w:p w:rsidR="00AA46B7" w:rsidRDefault="00AA46B7" w:rsidP="00AA46B7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46B7" w:rsidRPr="00FD4EE9" w:rsidRDefault="00AA46B7" w:rsidP="00AA46B7">
      <w:pPr>
        <w:rPr>
          <w:rFonts w:ascii="Times New Roman" w:hAnsi="Times New Roman" w:cs="Times New Roman"/>
          <w:b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4EE9">
        <w:rPr>
          <w:rFonts w:ascii="Times New Roman" w:hAnsi="Times New Roman" w:cs="Times New Roman"/>
          <w:b/>
          <w:sz w:val="28"/>
          <w:szCs w:val="28"/>
        </w:rPr>
        <w:t>.Организационный момент</w:t>
      </w:r>
      <w:r w:rsidR="00E43B8B" w:rsidRPr="00FD4EE9">
        <w:rPr>
          <w:rFonts w:ascii="Times New Roman" w:hAnsi="Times New Roman" w:cs="Times New Roman"/>
          <w:b/>
          <w:sz w:val="28"/>
          <w:szCs w:val="28"/>
        </w:rPr>
        <w:t>:</w:t>
      </w:r>
    </w:p>
    <w:p w:rsidR="00AA46B7" w:rsidRDefault="00AA46B7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Встали дети дружно в круг, дружно в круг.</w:t>
      </w:r>
    </w:p>
    <w:p w:rsidR="00AA46B7" w:rsidRDefault="00AA46B7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Я твой друг и ты мой друг.</w:t>
      </w:r>
    </w:p>
    <w:p w:rsidR="00AA46B7" w:rsidRDefault="00AA46B7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DB5D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какую геометрическую фигуру мы встали?</w:t>
      </w:r>
    </w:p>
    <w:p w:rsidR="00DB5DD8" w:rsidRDefault="00DB5DD8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круг</w:t>
      </w:r>
    </w:p>
    <w:p w:rsidR="00DB5DD8" w:rsidRDefault="00DB5DD8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а если мы поднимем руки вверх в центр круга,  на что  похоже, стал наш круг?</w:t>
      </w:r>
    </w:p>
    <w:p w:rsidR="00DB5DD8" w:rsidRDefault="00DB5DD8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юрту. (Дети садятся за столы)</w:t>
      </w:r>
    </w:p>
    <w:p w:rsidR="00E43B8B" w:rsidRPr="00FD4EE9" w:rsidRDefault="00E43B8B" w:rsidP="00AA46B7">
      <w:pPr>
        <w:rPr>
          <w:rFonts w:ascii="Times New Roman" w:hAnsi="Times New Roman" w:cs="Times New Roman"/>
          <w:b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4EE9">
        <w:rPr>
          <w:rFonts w:ascii="Times New Roman" w:hAnsi="Times New Roman" w:cs="Times New Roman"/>
          <w:b/>
          <w:sz w:val="28"/>
          <w:szCs w:val="28"/>
        </w:rPr>
        <w:t xml:space="preserve"> Основная часть:</w:t>
      </w:r>
    </w:p>
    <w:p w:rsidR="00E43B8B" w:rsidRDefault="00DB5DD8" w:rsidP="00AA46B7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мы с вами знаем, что юрта это дом наших предков. Так как наши предки были кочевым народом, им было очень удобно жить в таких юртах. Потому что каждый сезон они переезжали с одного места в другое. И юрту можно было быстро собрать и разобрать. </w:t>
      </w:r>
      <w:r w:rsidR="00E43B8B">
        <w:rPr>
          <w:rFonts w:ascii="Times New Roman" w:hAnsi="Times New Roman" w:cs="Times New Roman"/>
          <w:sz w:val="28"/>
          <w:szCs w:val="28"/>
        </w:rPr>
        <w:t>Юрта состояла из стен, и покрывали ее войлоком, им не страшно было вовремя ветра, бури, дождя, снегопада, мороза. Потому что войлок не пропускал ни ветер, ни дождь. (приходит электронное письмо)</w:t>
      </w:r>
      <w:bookmarkStart w:id="0" w:name="_GoBack"/>
      <w:bookmarkEnd w:id="0"/>
    </w:p>
    <w:p w:rsidR="00CB0913" w:rsidRDefault="00E43B8B" w:rsidP="00AA46B7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B0913">
        <w:rPr>
          <w:rFonts w:ascii="Times New Roman" w:hAnsi="Times New Roman" w:cs="Times New Roman"/>
          <w:sz w:val="28"/>
          <w:szCs w:val="28"/>
        </w:rPr>
        <w:t xml:space="preserve">Ребята, нам пришло письмо прочитаем его?(ответ детей) </w:t>
      </w:r>
    </w:p>
    <w:p w:rsidR="00E43B8B" w:rsidRDefault="00CB0913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спешу поздравить вас праздником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желаю в новом году много, много успехов, здоровья. Я животновод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Алдар.Каждый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 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празднуем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ходим</w:t>
      </w:r>
      <w:r w:rsidR="003D4AA8">
        <w:rPr>
          <w:rFonts w:ascii="Times New Roman" w:hAnsi="Times New Roman" w:cs="Times New Roman"/>
          <w:sz w:val="28"/>
          <w:szCs w:val="28"/>
        </w:rPr>
        <w:t xml:space="preserve"> в гости друг, другу и играем всю н</w:t>
      </w:r>
      <w:r>
        <w:rPr>
          <w:rFonts w:ascii="Times New Roman" w:hAnsi="Times New Roman" w:cs="Times New Roman"/>
          <w:sz w:val="28"/>
          <w:szCs w:val="28"/>
        </w:rPr>
        <w:t xml:space="preserve">очь различные игры. Но в этом году получилось, так что я переехал в другое место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расположены очень далеко. Дойти до них надо будет потратить весь день. Для меня это очень плохо, буду вынужден оставить скот свой без присмотра. Я слышал что вовремя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нарисованные рисунки детьми становятся волшебными. </w:t>
      </w:r>
      <w:r w:rsidR="003D4AA8">
        <w:rPr>
          <w:rFonts w:ascii="Times New Roman" w:hAnsi="Times New Roman" w:cs="Times New Roman"/>
          <w:sz w:val="28"/>
          <w:szCs w:val="28"/>
        </w:rPr>
        <w:t xml:space="preserve">Поэтому очень прошу вас нарисовать юрты и расположить их близко друг, друг. Что бы нам было удобно ходить в гости друг, другу в </w:t>
      </w:r>
      <w:proofErr w:type="spellStart"/>
      <w:r w:rsidR="003D4AA8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3D4AA8">
        <w:rPr>
          <w:rFonts w:ascii="Times New Roman" w:hAnsi="Times New Roman" w:cs="Times New Roman"/>
          <w:sz w:val="28"/>
          <w:szCs w:val="28"/>
        </w:rPr>
        <w:t xml:space="preserve"> и праздновать вместе.</w:t>
      </w:r>
      <w:r w:rsidR="00735D5A">
        <w:rPr>
          <w:rFonts w:ascii="Times New Roman" w:hAnsi="Times New Roman" w:cs="Times New Roman"/>
          <w:sz w:val="28"/>
          <w:szCs w:val="28"/>
        </w:rPr>
        <w:t xml:space="preserve"> </w:t>
      </w:r>
      <w:r w:rsidR="00FD4EE9">
        <w:rPr>
          <w:rFonts w:ascii="Times New Roman" w:hAnsi="Times New Roman" w:cs="Times New Roman"/>
          <w:sz w:val="28"/>
          <w:szCs w:val="28"/>
        </w:rPr>
        <w:t>Заранее спасибо вам.</w:t>
      </w:r>
    </w:p>
    <w:p w:rsidR="00E43B8B" w:rsidRDefault="00E43B8B" w:rsidP="00AA46B7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D4AA8">
        <w:rPr>
          <w:rFonts w:ascii="Times New Roman" w:hAnsi="Times New Roman" w:cs="Times New Roman"/>
          <w:sz w:val="28"/>
          <w:szCs w:val="28"/>
        </w:rPr>
        <w:t xml:space="preserve"> Поможем </w:t>
      </w:r>
      <w:proofErr w:type="spellStart"/>
      <w:r w:rsidR="003D4AA8">
        <w:rPr>
          <w:rFonts w:ascii="Times New Roman" w:hAnsi="Times New Roman" w:cs="Times New Roman"/>
          <w:sz w:val="28"/>
          <w:szCs w:val="28"/>
        </w:rPr>
        <w:t>Алдару</w:t>
      </w:r>
      <w:proofErr w:type="spellEnd"/>
      <w:r w:rsidR="003D4AA8">
        <w:rPr>
          <w:rFonts w:ascii="Times New Roman" w:hAnsi="Times New Roman" w:cs="Times New Roman"/>
          <w:sz w:val="28"/>
          <w:szCs w:val="28"/>
        </w:rPr>
        <w:t>, нарисуем юрты? (ответ детей).</w:t>
      </w:r>
    </w:p>
    <w:p w:rsidR="003D4AA8" w:rsidRDefault="003D4AA8" w:rsidP="00AA46B7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Хорошо, посмотрите, как я нарисую, а потом вы будете рисовать. У нас есть за тонированный лист бумаги расположенный горизонтально</w:t>
      </w:r>
      <w:r w:rsidR="00B13581">
        <w:rPr>
          <w:rFonts w:ascii="Times New Roman" w:hAnsi="Times New Roman" w:cs="Times New Roman"/>
          <w:sz w:val="28"/>
          <w:szCs w:val="28"/>
        </w:rPr>
        <w:t>. Обозначим линию горизонта. Затем нам надо расположить юрту по середине. Юрта какого цвета бывает? (отв.детей) Правильно она может быть белого, серого цвета.Мы берем кисточку набираем белую гуашь, и начинаем рисовать стены. Затем между ними надо провести линию снизу и сверху, и закрасить белой гуашью. Это нижняя часть юрты. А теперь нам надо нарисовать верхнюю часть юрты. На какую геометрическую фигуру похоже. (отв.детей)</w:t>
      </w:r>
      <w:r w:rsidR="00600777">
        <w:rPr>
          <w:rFonts w:ascii="Times New Roman" w:hAnsi="Times New Roman" w:cs="Times New Roman"/>
          <w:sz w:val="28"/>
          <w:szCs w:val="28"/>
        </w:rPr>
        <w:t xml:space="preserve"> Молодцы, на конус, но без острой макушки. Вместо нее там будет круг, потому что оттуда выходить труба от печки. Рисуем крышу юрты и раскрашиваем тоже белой гуашью. Но юрта не за кончена. Нам надо дорисовать детали – это дверь, </w:t>
      </w:r>
      <w:proofErr w:type="spellStart"/>
      <w:r w:rsidR="00600777">
        <w:rPr>
          <w:rFonts w:ascii="Times New Roman" w:hAnsi="Times New Roman" w:cs="Times New Roman"/>
          <w:sz w:val="28"/>
          <w:szCs w:val="28"/>
        </w:rPr>
        <w:t>куржаг</w:t>
      </w:r>
      <w:proofErr w:type="spellEnd"/>
      <w:r w:rsidR="00600777">
        <w:rPr>
          <w:rFonts w:ascii="Times New Roman" w:hAnsi="Times New Roman" w:cs="Times New Roman"/>
          <w:sz w:val="28"/>
          <w:szCs w:val="28"/>
        </w:rPr>
        <w:t xml:space="preserve">.  Дверь раскрашиваем красной гуашью. Также и веревки </w:t>
      </w:r>
      <w:proofErr w:type="spellStart"/>
      <w:r w:rsidR="00600777">
        <w:rPr>
          <w:rFonts w:ascii="Times New Roman" w:hAnsi="Times New Roman" w:cs="Times New Roman"/>
          <w:sz w:val="28"/>
          <w:szCs w:val="28"/>
        </w:rPr>
        <w:t>куржаг</w:t>
      </w:r>
      <w:proofErr w:type="spellEnd"/>
      <w:r w:rsidR="00600777">
        <w:rPr>
          <w:rFonts w:ascii="Times New Roman" w:hAnsi="Times New Roman" w:cs="Times New Roman"/>
          <w:sz w:val="28"/>
          <w:szCs w:val="28"/>
        </w:rPr>
        <w:t xml:space="preserve"> можем нарисовать верхние и боковые красной гуашью. Дверь надо украсить узорами. </w:t>
      </w:r>
    </w:p>
    <w:p w:rsidR="00600777" w:rsidRPr="00735D5A" w:rsidRDefault="00600777" w:rsidP="00AA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действие детей.</w:t>
      </w:r>
    </w:p>
    <w:p w:rsidR="00600777" w:rsidRPr="00FD4EE9" w:rsidRDefault="00600777" w:rsidP="00AA46B7">
      <w:pPr>
        <w:rPr>
          <w:rFonts w:ascii="Times New Roman" w:hAnsi="Times New Roman" w:cs="Times New Roman"/>
          <w:b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D4EE9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</w:p>
    <w:p w:rsidR="00600777" w:rsidRDefault="00600777" w:rsidP="00AA46B7">
      <w:pPr>
        <w:rPr>
          <w:rFonts w:ascii="Times New Roman" w:hAnsi="Times New Roman" w:cs="Times New Roman"/>
          <w:sz w:val="28"/>
          <w:szCs w:val="28"/>
        </w:rPr>
      </w:pPr>
      <w:r w:rsidRPr="00FD4E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теперь давайте повещаем их на выставку и ночью произойдет волшебство. </w:t>
      </w:r>
      <w:r w:rsidR="00FD4EE9">
        <w:rPr>
          <w:rFonts w:ascii="Times New Roman" w:hAnsi="Times New Roman" w:cs="Times New Roman"/>
          <w:sz w:val="28"/>
          <w:szCs w:val="28"/>
        </w:rPr>
        <w:t xml:space="preserve"> И наш животновод </w:t>
      </w:r>
      <w:proofErr w:type="spellStart"/>
      <w:r w:rsidR="00FD4EE9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FD4EE9">
        <w:rPr>
          <w:rFonts w:ascii="Times New Roman" w:hAnsi="Times New Roman" w:cs="Times New Roman"/>
          <w:sz w:val="28"/>
          <w:szCs w:val="28"/>
        </w:rPr>
        <w:t xml:space="preserve"> будет очень рад за то что мы нарисовали его просьбу. Что мы сегодня рисовали? Вам понравилось рисовать юрту?(Ответ детей) Мне тоже понравилось свами рисовать. Спасибо вам ребята.</w:t>
      </w:r>
    </w:p>
    <w:p w:rsidR="00FD4EE9" w:rsidRDefault="00FD4EE9" w:rsidP="00AA46B7">
      <w:pPr>
        <w:rPr>
          <w:rFonts w:ascii="Times New Roman" w:hAnsi="Times New Roman" w:cs="Times New Roman"/>
          <w:sz w:val="28"/>
          <w:szCs w:val="28"/>
        </w:rPr>
      </w:pPr>
    </w:p>
    <w:p w:rsidR="00FD4EE9" w:rsidRDefault="00FD4EE9" w:rsidP="00AA46B7">
      <w:pPr>
        <w:rPr>
          <w:rFonts w:ascii="Times New Roman" w:hAnsi="Times New Roman" w:cs="Times New Roman"/>
          <w:sz w:val="28"/>
          <w:szCs w:val="28"/>
        </w:rPr>
      </w:pPr>
    </w:p>
    <w:p w:rsidR="00FD4EE9" w:rsidRDefault="00FD4EE9" w:rsidP="00AA46B7">
      <w:pPr>
        <w:rPr>
          <w:rFonts w:ascii="Times New Roman" w:hAnsi="Times New Roman" w:cs="Times New Roman"/>
          <w:sz w:val="28"/>
          <w:szCs w:val="28"/>
        </w:rPr>
      </w:pPr>
    </w:p>
    <w:p w:rsidR="00FD4EE9" w:rsidRDefault="00FD4EE9" w:rsidP="00AA46B7">
      <w:pPr>
        <w:rPr>
          <w:rFonts w:ascii="Times New Roman" w:hAnsi="Times New Roman" w:cs="Times New Roman"/>
          <w:sz w:val="28"/>
          <w:szCs w:val="28"/>
        </w:rPr>
      </w:pPr>
    </w:p>
    <w:sectPr w:rsidR="00FD4EE9" w:rsidSect="00C9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3088"/>
    <w:multiLevelType w:val="hybridMultilevel"/>
    <w:tmpl w:val="D6AC0AA6"/>
    <w:lvl w:ilvl="0" w:tplc="093CC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D1F35"/>
    <w:rsid w:val="003D4AA8"/>
    <w:rsid w:val="005D1F35"/>
    <w:rsid w:val="00600777"/>
    <w:rsid w:val="006B7EA3"/>
    <w:rsid w:val="00735D5A"/>
    <w:rsid w:val="00786131"/>
    <w:rsid w:val="00AA46B7"/>
    <w:rsid w:val="00B13581"/>
    <w:rsid w:val="00C94915"/>
    <w:rsid w:val="00CB0913"/>
    <w:rsid w:val="00D06C2F"/>
    <w:rsid w:val="00DB5DD8"/>
    <w:rsid w:val="00E43B8B"/>
    <w:rsid w:val="00FC15DD"/>
    <w:rsid w:val="00FD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ДОУ</cp:lastModifiedBy>
  <cp:revision>2</cp:revision>
  <dcterms:created xsi:type="dcterms:W3CDTF">2022-02-03T03:10:00Z</dcterms:created>
  <dcterms:modified xsi:type="dcterms:W3CDTF">2022-02-03T03:10:00Z</dcterms:modified>
</cp:coreProperties>
</file>